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A52D5" w14:textId="58F3B54E" w:rsidR="009F5837" w:rsidRPr="00BE088C" w:rsidRDefault="00BE088C">
      <w:pPr>
        <w:rPr>
          <w:b/>
          <w:bCs/>
        </w:rPr>
      </w:pPr>
      <w:r w:rsidRPr="00BE088C">
        <w:rPr>
          <w:b/>
          <w:bCs/>
        </w:rPr>
        <w:t>On Havana Analytics</w:t>
      </w:r>
      <w:r w:rsidR="00EF014E">
        <w:rPr>
          <w:b/>
          <w:bCs/>
        </w:rPr>
        <w:t xml:space="preserve">: </w:t>
      </w:r>
      <w:r w:rsidR="008F11DB">
        <w:rPr>
          <w:b/>
          <w:bCs/>
        </w:rPr>
        <w:t>May 14th</w:t>
      </w:r>
    </w:p>
    <w:p w14:paraId="72E4601A" w14:textId="3E47CC51" w:rsidR="00BE088C" w:rsidRDefault="00BE088C"/>
    <w:p w14:paraId="63761777" w14:textId="7A89A4C2" w:rsidR="00BE088C" w:rsidRDefault="007A2558">
      <w:r>
        <w:rPr>
          <w:noProof/>
        </w:rPr>
        <w:drawing>
          <wp:inline distT="0" distB="0" distL="0" distR="0" wp14:anchorId="0D82AE66" wp14:editId="671DAC2A">
            <wp:extent cx="5943600" cy="3419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383A4" w14:textId="65B87A29" w:rsidR="00BE088C" w:rsidRPr="00CC5851" w:rsidRDefault="008F11DB">
      <w:pPr>
        <w:rPr>
          <w:b/>
          <w:bCs/>
        </w:rPr>
      </w:pPr>
      <w:r>
        <w:rPr>
          <w:b/>
          <w:bCs/>
        </w:rPr>
        <w:t>April Analytics</w:t>
      </w:r>
    </w:p>
    <w:p w14:paraId="1B95EE28" w14:textId="1C5236C6" w:rsidR="00CC5851" w:rsidRDefault="00CC5851" w:rsidP="00CC5851">
      <w:pPr>
        <w:pStyle w:val="ListParagraph"/>
        <w:numPr>
          <w:ilvl w:val="0"/>
          <w:numId w:val="3"/>
        </w:numPr>
      </w:pPr>
      <w:r>
        <w:t xml:space="preserve">Traffic in </w:t>
      </w:r>
      <w:r w:rsidR="008F11DB">
        <w:t xml:space="preserve">April up </w:t>
      </w:r>
      <w:r w:rsidR="00D513FA">
        <w:t>4.24% (vs March)</w:t>
      </w:r>
    </w:p>
    <w:p w14:paraId="61DE235C" w14:textId="1C239571" w:rsidR="00CC5851" w:rsidRDefault="00CC5851" w:rsidP="00CC5851">
      <w:pPr>
        <w:pStyle w:val="ListParagraph"/>
        <w:numPr>
          <w:ilvl w:val="0"/>
          <w:numId w:val="3"/>
        </w:numPr>
      </w:pPr>
      <w:r>
        <w:t xml:space="preserve">Organic traffic in </w:t>
      </w:r>
      <w:r w:rsidR="004D0A5D">
        <w:t xml:space="preserve">April </w:t>
      </w:r>
      <w:r w:rsidR="00F43762">
        <w:t>up 0.25% (vs March)</w:t>
      </w:r>
    </w:p>
    <w:p w14:paraId="13F02712" w14:textId="3CD31744" w:rsidR="00CC5851" w:rsidRDefault="00CC5851" w:rsidP="00EF014E">
      <w:pPr>
        <w:pStyle w:val="ListParagraph"/>
        <w:numPr>
          <w:ilvl w:val="0"/>
          <w:numId w:val="3"/>
        </w:numPr>
      </w:pPr>
      <w:r>
        <w:t xml:space="preserve">Organic traffic = </w:t>
      </w:r>
      <w:r w:rsidR="00F43762">
        <w:t>70</w:t>
      </w:r>
      <w:r w:rsidR="009A3420">
        <w:t>.24%</w:t>
      </w:r>
      <w:r w:rsidR="00F43762">
        <w:t xml:space="preserve"> of traffic</w:t>
      </w:r>
    </w:p>
    <w:p w14:paraId="0930566A" w14:textId="4B3BAD72" w:rsidR="009A3420" w:rsidRDefault="009A3420" w:rsidP="00EF014E">
      <w:pPr>
        <w:pStyle w:val="ListParagraph"/>
        <w:numPr>
          <w:ilvl w:val="0"/>
          <w:numId w:val="3"/>
        </w:numPr>
      </w:pPr>
      <w:r>
        <w:t>Notable:</w:t>
      </w:r>
    </w:p>
    <w:p w14:paraId="4B79DCA2" w14:textId="7582099C" w:rsidR="009A3420" w:rsidRDefault="009A3420" w:rsidP="009A3420">
      <w:pPr>
        <w:pStyle w:val="ListParagraph"/>
        <w:numPr>
          <w:ilvl w:val="1"/>
          <w:numId w:val="3"/>
        </w:numPr>
      </w:pPr>
      <w:r>
        <w:t>Direct traffic up 22</w:t>
      </w:r>
      <w:r w:rsidR="00B00AA1">
        <w:t>.86% over March (23.89% of traffic). Was 20% in March.</w:t>
      </w:r>
    </w:p>
    <w:p w14:paraId="18B78B5A" w14:textId="6C809F73" w:rsidR="00D551FC" w:rsidRDefault="00D551FC" w:rsidP="009A3420">
      <w:pPr>
        <w:pStyle w:val="ListParagraph"/>
        <w:numPr>
          <w:ilvl w:val="1"/>
          <w:numId w:val="3"/>
        </w:numPr>
      </w:pPr>
      <w:r>
        <w:t>Referral traffic up 2</w:t>
      </w:r>
      <w:r w:rsidR="006F0142">
        <w:t>6.88% but only 2.28% of traffic</w:t>
      </w:r>
    </w:p>
    <w:p w14:paraId="74058A67" w14:textId="75695CF4" w:rsidR="00B00AA1" w:rsidRDefault="00B00AA1" w:rsidP="009A3420">
      <w:pPr>
        <w:pStyle w:val="ListParagraph"/>
        <w:numPr>
          <w:ilvl w:val="1"/>
          <w:numId w:val="3"/>
        </w:numPr>
      </w:pPr>
      <w:r>
        <w:t>Social traffic down</w:t>
      </w:r>
      <w:r w:rsidR="00D551FC">
        <w:t xml:space="preserve"> 9.36% but only 3.56% of traffic</w:t>
      </w:r>
    </w:p>
    <w:p w14:paraId="661FE0F8" w14:textId="0355CC51" w:rsidR="00E82F01" w:rsidRDefault="00E82F01" w:rsidP="009A3420">
      <w:pPr>
        <w:pStyle w:val="ListParagraph"/>
        <w:numPr>
          <w:ilvl w:val="1"/>
          <w:numId w:val="3"/>
        </w:numPr>
      </w:pPr>
      <w:r>
        <w:t>2 Visitors from Email</w:t>
      </w:r>
      <w:r w:rsidR="00E632E1">
        <w:t xml:space="preserve"> (perhaps just not using UTM codes or getting counted as direct or referral)</w:t>
      </w:r>
    </w:p>
    <w:p w14:paraId="0D8BE472" w14:textId="1DCCDF05" w:rsidR="002B14B8" w:rsidRPr="003F562F" w:rsidRDefault="002677B1" w:rsidP="002B14B8">
      <w:pPr>
        <w:rPr>
          <w:b/>
          <w:bCs/>
        </w:rPr>
      </w:pPr>
      <w:r w:rsidRPr="003F562F">
        <w:rPr>
          <w:b/>
          <w:bCs/>
        </w:rPr>
        <w:t>Top Pages:</w:t>
      </w:r>
    </w:p>
    <w:p w14:paraId="5794723F" w14:textId="22CDA32F" w:rsidR="002677B1" w:rsidRDefault="002677B1" w:rsidP="002677B1">
      <w:pPr>
        <w:pStyle w:val="ListParagraph"/>
        <w:numPr>
          <w:ilvl w:val="0"/>
          <w:numId w:val="4"/>
        </w:numPr>
      </w:pPr>
      <w:r>
        <w:t>Home</w:t>
      </w:r>
    </w:p>
    <w:p w14:paraId="45FA0669" w14:textId="39F57B1F" w:rsidR="002677B1" w:rsidRDefault="002677B1" w:rsidP="002677B1">
      <w:pPr>
        <w:pStyle w:val="ListParagraph"/>
        <w:numPr>
          <w:ilvl w:val="0"/>
          <w:numId w:val="4"/>
        </w:numPr>
      </w:pPr>
      <w:r>
        <w:t>C</w:t>
      </w:r>
      <w:r w:rsidR="00CE343C">
        <w:t>OVID Business Closures (up 214%)</w:t>
      </w:r>
    </w:p>
    <w:p w14:paraId="19812530" w14:textId="564CDAFE" w:rsidR="00CE343C" w:rsidRDefault="00AB17D3" w:rsidP="002677B1">
      <w:pPr>
        <w:pStyle w:val="ListParagraph"/>
        <w:numPr>
          <w:ilvl w:val="0"/>
          <w:numId w:val="4"/>
        </w:numPr>
      </w:pPr>
      <w:r>
        <w:t xml:space="preserve">Aurora </w:t>
      </w:r>
      <w:r w:rsidR="00286C3E">
        <w:t>Restaurants</w:t>
      </w:r>
      <w:r>
        <w:t xml:space="preserve"> (up </w:t>
      </w:r>
      <w:r w:rsidR="00286C3E">
        <w:t>394%)</w:t>
      </w:r>
    </w:p>
    <w:p w14:paraId="4752107F" w14:textId="0C8717F0" w:rsidR="00286C3E" w:rsidRDefault="00587671" w:rsidP="002677B1">
      <w:pPr>
        <w:pStyle w:val="ListParagraph"/>
        <w:numPr>
          <w:ilvl w:val="0"/>
          <w:numId w:val="4"/>
        </w:numPr>
      </w:pPr>
      <w:r>
        <w:t xml:space="preserve">Eat </w:t>
      </w:r>
      <w:proofErr w:type="gramStart"/>
      <w:r>
        <w:t>On</w:t>
      </w:r>
      <w:proofErr w:type="gramEnd"/>
      <w:r>
        <w:t xml:space="preserve"> Havana</w:t>
      </w:r>
      <w:r w:rsidR="00D117AA">
        <w:t xml:space="preserve"> 2020 (up 231%)</w:t>
      </w:r>
    </w:p>
    <w:p w14:paraId="307B7D6A" w14:textId="2599D5E6" w:rsidR="00D117AA" w:rsidRDefault="00D117AA" w:rsidP="002677B1">
      <w:pPr>
        <w:pStyle w:val="ListParagraph"/>
        <w:numPr>
          <w:ilvl w:val="0"/>
          <w:numId w:val="4"/>
        </w:numPr>
      </w:pPr>
      <w:r>
        <w:t>Business Directory (up 91%)</w:t>
      </w:r>
    </w:p>
    <w:p w14:paraId="19AF92C7" w14:textId="222D09EF" w:rsidR="00D117AA" w:rsidRDefault="00D117AA" w:rsidP="00D117AA"/>
    <w:p w14:paraId="4DBE9919" w14:textId="5F3BCB39" w:rsidR="00BE088C" w:rsidRPr="00BE088C" w:rsidRDefault="00BE088C" w:rsidP="00CC5851">
      <w:pPr>
        <w:rPr>
          <w:b/>
          <w:bCs/>
        </w:rPr>
      </w:pPr>
      <w:r w:rsidRPr="00BE088C">
        <w:rPr>
          <w:b/>
          <w:bCs/>
        </w:rPr>
        <w:t>Over previous year</w:t>
      </w:r>
    </w:p>
    <w:p w14:paraId="62789BF2" w14:textId="653F8C9F" w:rsidR="00BE088C" w:rsidRDefault="0017011E" w:rsidP="00BE088C">
      <w:pPr>
        <w:pStyle w:val="ListParagraph"/>
        <w:numPr>
          <w:ilvl w:val="0"/>
          <w:numId w:val="2"/>
        </w:numPr>
      </w:pPr>
      <w:r>
        <w:lastRenderedPageBreak/>
        <w:t>Traffic up 0.45%</w:t>
      </w:r>
    </w:p>
    <w:p w14:paraId="30AA9213" w14:textId="4ED05923" w:rsidR="009E678D" w:rsidRDefault="009E678D" w:rsidP="00BE088C">
      <w:pPr>
        <w:pStyle w:val="ListParagraph"/>
        <w:numPr>
          <w:ilvl w:val="0"/>
          <w:numId w:val="2"/>
        </w:numPr>
      </w:pPr>
      <w:r>
        <w:t xml:space="preserve">Organic search traffic up </w:t>
      </w:r>
      <w:r w:rsidR="007A3142">
        <w:t>40.</w:t>
      </w:r>
      <w:r w:rsidR="0017011E">
        <w:t>42</w:t>
      </w:r>
      <w:r w:rsidR="00DF0414">
        <w:t>% over previous year</w:t>
      </w:r>
    </w:p>
    <w:p w14:paraId="3C1151B4" w14:textId="38BD824D" w:rsidR="00BE088C" w:rsidRPr="00FB0BFA" w:rsidRDefault="00BE088C" w:rsidP="00BE088C">
      <w:pPr>
        <w:rPr>
          <w:b/>
          <w:bCs/>
        </w:rPr>
      </w:pPr>
      <w:proofErr w:type="spellStart"/>
      <w:r w:rsidRPr="00FB0BFA">
        <w:rPr>
          <w:b/>
          <w:bCs/>
        </w:rPr>
        <w:t>ENews</w:t>
      </w:r>
      <w:proofErr w:type="spellEnd"/>
      <w:r w:rsidR="00EF014E">
        <w:rPr>
          <w:b/>
          <w:bCs/>
        </w:rPr>
        <w:t xml:space="preserve"> – Sent </w:t>
      </w:r>
      <w:r w:rsidR="0058127E">
        <w:rPr>
          <w:b/>
          <w:bCs/>
        </w:rPr>
        <w:t>May 2</w:t>
      </w:r>
    </w:p>
    <w:p w14:paraId="4356D95D" w14:textId="1415A67E" w:rsidR="00BE088C" w:rsidRDefault="00BE088C" w:rsidP="00BE088C">
      <w:pPr>
        <w:pStyle w:val="ListParagraph"/>
        <w:numPr>
          <w:ilvl w:val="0"/>
          <w:numId w:val="2"/>
        </w:numPr>
      </w:pPr>
      <w:r>
        <w:t xml:space="preserve">Deliverable List Size: </w:t>
      </w:r>
      <w:r w:rsidR="00685A27">
        <w:t>4,</w:t>
      </w:r>
      <w:r w:rsidR="0058127E">
        <w:t>327</w:t>
      </w:r>
    </w:p>
    <w:p w14:paraId="7EC61682" w14:textId="6266FCA1" w:rsidR="00BE088C" w:rsidRDefault="0058127E" w:rsidP="00BE088C">
      <w:pPr>
        <w:pStyle w:val="ListParagraph"/>
        <w:numPr>
          <w:ilvl w:val="0"/>
          <w:numId w:val="2"/>
        </w:numPr>
      </w:pPr>
      <w:r>
        <w:t xml:space="preserve">May </w:t>
      </w:r>
      <w:proofErr w:type="spellStart"/>
      <w:r w:rsidR="00BE088C">
        <w:t>eNews</w:t>
      </w:r>
      <w:proofErr w:type="spellEnd"/>
    </w:p>
    <w:p w14:paraId="4A5C5D4D" w14:textId="378D7367" w:rsidR="00BE088C" w:rsidRDefault="00D004BD" w:rsidP="00BE088C">
      <w:pPr>
        <w:pStyle w:val="ListParagraph"/>
        <w:numPr>
          <w:ilvl w:val="1"/>
          <w:numId w:val="2"/>
        </w:numPr>
      </w:pPr>
      <w:r>
        <w:t>16%</w:t>
      </w:r>
      <w:r w:rsidR="00826FD8">
        <w:t xml:space="preserve"> open rate (</w:t>
      </w:r>
      <w:r>
        <w:t>Down from 23% in April)</w:t>
      </w:r>
    </w:p>
    <w:p w14:paraId="0423E473" w14:textId="1AE04568" w:rsidR="00FE4EC6" w:rsidRDefault="00FE4EC6" w:rsidP="00BE088C">
      <w:pPr>
        <w:pStyle w:val="ListParagraph"/>
        <w:numPr>
          <w:ilvl w:val="1"/>
          <w:numId w:val="2"/>
        </w:numPr>
      </w:pPr>
      <w:r>
        <w:t xml:space="preserve">40.55% click rate (up from 33.2% in April) with a CTR of </w:t>
      </w:r>
      <w:r w:rsidR="00DB2AD9">
        <w:t xml:space="preserve">6.4% click through rate (down from </w:t>
      </w:r>
      <w:r w:rsidR="00C848B2">
        <w:t>7.7% in April)</w:t>
      </w:r>
    </w:p>
    <w:p w14:paraId="13026056" w14:textId="46F146D6" w:rsidR="00BE088C" w:rsidRDefault="00C848B2" w:rsidP="00BE088C">
      <w:pPr>
        <w:pStyle w:val="ListParagraph"/>
        <w:numPr>
          <w:ilvl w:val="1"/>
          <w:numId w:val="2"/>
        </w:numPr>
      </w:pPr>
      <w:r>
        <w:t>6</w:t>
      </w:r>
      <w:r w:rsidR="00BE088C">
        <w:t xml:space="preserve"> unsubscribes</w:t>
      </w:r>
    </w:p>
    <w:p w14:paraId="242AA649" w14:textId="30DF588C" w:rsidR="00BE088C" w:rsidRDefault="00C848B2" w:rsidP="00BE088C">
      <w:pPr>
        <w:pStyle w:val="ListParagraph"/>
        <w:numPr>
          <w:ilvl w:val="1"/>
          <w:numId w:val="2"/>
        </w:numPr>
      </w:pPr>
      <w:r>
        <w:t>0</w:t>
      </w:r>
      <w:r w:rsidR="00BE088C">
        <w:t xml:space="preserve"> Spam reports</w:t>
      </w:r>
    </w:p>
    <w:p w14:paraId="5DC708B0" w14:textId="56C07C67" w:rsidR="00826FD8" w:rsidRDefault="00826FD8" w:rsidP="00826FD8">
      <w:pPr>
        <w:pStyle w:val="ListParagraph"/>
        <w:numPr>
          <w:ilvl w:val="0"/>
          <w:numId w:val="2"/>
        </w:numPr>
      </w:pPr>
      <w:r>
        <w:t>Top clicks:</w:t>
      </w:r>
    </w:p>
    <w:p w14:paraId="31716059" w14:textId="6DFB21BF" w:rsidR="00826FD8" w:rsidRDefault="00826FD8" w:rsidP="00826FD8">
      <w:pPr>
        <w:pStyle w:val="ListParagraph"/>
        <w:numPr>
          <w:ilvl w:val="1"/>
          <w:numId w:val="2"/>
        </w:numPr>
      </w:pPr>
      <w:r>
        <w:t>Eat on Havana (</w:t>
      </w:r>
      <w:r w:rsidR="00C848B2">
        <w:t>69</w:t>
      </w:r>
      <w:r>
        <w:t>)</w:t>
      </w:r>
    </w:p>
    <w:p w14:paraId="564A8BE1" w14:textId="3C1A6EC3" w:rsidR="00C848B2" w:rsidRDefault="00C848B2" w:rsidP="00826FD8">
      <w:pPr>
        <w:pStyle w:val="ListParagraph"/>
        <w:numPr>
          <w:ilvl w:val="1"/>
          <w:numId w:val="2"/>
        </w:numPr>
      </w:pPr>
      <w:r>
        <w:t>Homepage (65)</w:t>
      </w:r>
    </w:p>
    <w:p w14:paraId="68B47D8F" w14:textId="7E7F6C8E" w:rsidR="00826FD8" w:rsidRDefault="00826FD8" w:rsidP="00826FD8">
      <w:pPr>
        <w:pStyle w:val="ListParagraph"/>
        <w:numPr>
          <w:ilvl w:val="1"/>
          <w:numId w:val="2"/>
        </w:numPr>
      </w:pPr>
      <w:r>
        <w:t>COVID Business Closures and Adjusted Hours (</w:t>
      </w:r>
      <w:r w:rsidR="00C848B2">
        <w:t>55</w:t>
      </w:r>
      <w:r>
        <w:t>)</w:t>
      </w:r>
    </w:p>
    <w:p w14:paraId="357FC0AB" w14:textId="663CB5D2" w:rsidR="00826FD8" w:rsidRDefault="00C848B2" w:rsidP="00826FD8">
      <w:pPr>
        <w:pStyle w:val="ListParagraph"/>
        <w:numPr>
          <w:ilvl w:val="1"/>
          <w:numId w:val="2"/>
        </w:numPr>
      </w:pPr>
      <w:r>
        <w:t>Take Out Delivery (42)</w:t>
      </w:r>
    </w:p>
    <w:p w14:paraId="2C347AC8" w14:textId="6AC2D636" w:rsidR="00826FD8" w:rsidRDefault="00826FD8" w:rsidP="00826FD8"/>
    <w:p w14:paraId="4087FF6C" w14:textId="3702930C" w:rsidR="00FF4E28" w:rsidRDefault="00FF4E28" w:rsidP="00826FD8">
      <w:pPr>
        <w:rPr>
          <w:b/>
          <w:bCs/>
        </w:rPr>
      </w:pPr>
      <w:r>
        <w:rPr>
          <w:b/>
          <w:bCs/>
        </w:rPr>
        <w:t>COVID Resources Question = 1 Entry</w:t>
      </w:r>
    </w:p>
    <w:p w14:paraId="78D00481" w14:textId="77777777" w:rsidR="006517AF" w:rsidRDefault="006517AF" w:rsidP="00826FD8">
      <w:pPr>
        <w:rPr>
          <w:b/>
          <w:bCs/>
        </w:rPr>
      </w:pPr>
    </w:p>
    <w:p w14:paraId="68C32C1C" w14:textId="08174DEC" w:rsidR="00092504" w:rsidRDefault="00826FD8" w:rsidP="00826FD8">
      <w:pPr>
        <w:rPr>
          <w:b/>
          <w:bCs/>
        </w:rPr>
      </w:pPr>
      <w:r w:rsidRPr="000D2AC1">
        <w:rPr>
          <w:b/>
          <w:bCs/>
        </w:rPr>
        <w:t xml:space="preserve">Restaurant Week Entries = </w:t>
      </w:r>
      <w:r w:rsidR="00E31048">
        <w:rPr>
          <w:b/>
          <w:bCs/>
        </w:rPr>
        <w:t xml:space="preserve">300 </w:t>
      </w:r>
      <w:r w:rsidRPr="000D2AC1">
        <w:rPr>
          <w:b/>
          <w:bCs/>
        </w:rPr>
        <w:t>to date</w:t>
      </w:r>
    </w:p>
    <w:p w14:paraId="01151EE5" w14:textId="77777777" w:rsidR="00B501DF" w:rsidRDefault="00B501DF" w:rsidP="00826FD8">
      <w:pPr>
        <w:rPr>
          <w:b/>
          <w:bCs/>
        </w:rPr>
      </w:pPr>
    </w:p>
    <w:p w14:paraId="4911BAE0" w14:textId="384C78CD" w:rsidR="00826FD8" w:rsidRPr="000D2AC1" w:rsidRDefault="00826FD8" w:rsidP="00826FD8">
      <w:pPr>
        <w:rPr>
          <w:b/>
          <w:bCs/>
        </w:rPr>
      </w:pPr>
      <w:r w:rsidRPr="000D2AC1">
        <w:rPr>
          <w:b/>
          <w:bCs/>
        </w:rPr>
        <w:t>Small Business Giveaway = 152 to date</w:t>
      </w:r>
    </w:p>
    <w:sectPr w:rsidR="00826FD8" w:rsidRPr="000D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20B25"/>
    <w:multiLevelType w:val="hybridMultilevel"/>
    <w:tmpl w:val="EBB8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E19F7"/>
    <w:multiLevelType w:val="hybridMultilevel"/>
    <w:tmpl w:val="B034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E2AD5"/>
    <w:multiLevelType w:val="hybridMultilevel"/>
    <w:tmpl w:val="B46A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647FF"/>
    <w:multiLevelType w:val="hybridMultilevel"/>
    <w:tmpl w:val="9A12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wMDY3MrU0NTUwsTRV0lEKTi0uzszPAykwrwUA1kaMrywAAAA="/>
  </w:docVars>
  <w:rsids>
    <w:rsidRoot w:val="00BE088C"/>
    <w:rsid w:val="00092504"/>
    <w:rsid w:val="000D2AC1"/>
    <w:rsid w:val="000D4C1A"/>
    <w:rsid w:val="0017011E"/>
    <w:rsid w:val="002677B1"/>
    <w:rsid w:val="00286C3E"/>
    <w:rsid w:val="002B14B8"/>
    <w:rsid w:val="002D0A93"/>
    <w:rsid w:val="003F562F"/>
    <w:rsid w:val="004302C5"/>
    <w:rsid w:val="004D0A5D"/>
    <w:rsid w:val="0058127E"/>
    <w:rsid w:val="00587671"/>
    <w:rsid w:val="006517AF"/>
    <w:rsid w:val="00685A27"/>
    <w:rsid w:val="006F0142"/>
    <w:rsid w:val="0079330D"/>
    <w:rsid w:val="007A2558"/>
    <w:rsid w:val="007A3142"/>
    <w:rsid w:val="00826FD8"/>
    <w:rsid w:val="008F11DB"/>
    <w:rsid w:val="009A3420"/>
    <w:rsid w:val="009E678D"/>
    <w:rsid w:val="00A9022D"/>
    <w:rsid w:val="00AB17D3"/>
    <w:rsid w:val="00B00AA1"/>
    <w:rsid w:val="00B501DF"/>
    <w:rsid w:val="00BE088C"/>
    <w:rsid w:val="00C848B2"/>
    <w:rsid w:val="00CC5851"/>
    <w:rsid w:val="00CE343C"/>
    <w:rsid w:val="00D004BD"/>
    <w:rsid w:val="00D117AA"/>
    <w:rsid w:val="00D513FA"/>
    <w:rsid w:val="00D551FC"/>
    <w:rsid w:val="00DB2AD9"/>
    <w:rsid w:val="00DF0414"/>
    <w:rsid w:val="00E31048"/>
    <w:rsid w:val="00E632E1"/>
    <w:rsid w:val="00E82F01"/>
    <w:rsid w:val="00EF014E"/>
    <w:rsid w:val="00F378C0"/>
    <w:rsid w:val="00F43762"/>
    <w:rsid w:val="00FB0BFA"/>
    <w:rsid w:val="00FE4EC6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CEC7"/>
  <w15:chartTrackingRefBased/>
  <w15:docId w15:val="{3144164E-A08D-459E-9274-6AFE155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Griffin</dc:creator>
  <cp:keywords/>
  <dc:description/>
  <cp:lastModifiedBy>Doug Griffin</cp:lastModifiedBy>
  <cp:revision>37</cp:revision>
  <dcterms:created xsi:type="dcterms:W3CDTF">2020-04-08T22:10:00Z</dcterms:created>
  <dcterms:modified xsi:type="dcterms:W3CDTF">2020-05-14T16:10:00Z</dcterms:modified>
</cp:coreProperties>
</file>